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4DF" w:rsidRDefault="00E844DF">
      <w:bookmarkStart w:id="0" w:name="_GoBack"/>
      <w:r>
        <w:t xml:space="preserve">Since receiving </w:t>
      </w:r>
      <w:r w:rsidR="00A862BA">
        <w:t xml:space="preserve">our </w:t>
      </w:r>
      <w:r>
        <w:t xml:space="preserve">grant from the Alex C. Walker Foundation, the </w:t>
      </w:r>
      <w:r w:rsidR="003B611B">
        <w:t xml:space="preserve">Brookings Institution has been working with </w:t>
      </w:r>
      <w:r w:rsidR="00B23B3F">
        <w:t xml:space="preserve">staff of </w:t>
      </w:r>
      <w:r w:rsidR="003B611B">
        <w:t xml:space="preserve">the Partnership for Responsible Growth </w:t>
      </w:r>
      <w:r w:rsidR="00B40790">
        <w:t xml:space="preserve">(PRG) as they lay the </w:t>
      </w:r>
      <w:r>
        <w:t xml:space="preserve">groundwork for </w:t>
      </w:r>
      <w:r w:rsidR="00B40790">
        <w:t>their</w:t>
      </w:r>
      <w:r>
        <w:t xml:space="preserve"> first coal country just transition listening session.</w:t>
      </w:r>
    </w:p>
    <w:p w:rsidR="00E844DF" w:rsidRDefault="00E844DF"/>
    <w:p w:rsidR="00E844DF" w:rsidRDefault="003B611B">
      <w:r>
        <w:t>Brookings staff visited West Virginia</w:t>
      </w:r>
      <w:r w:rsidR="00A862BA">
        <w:t xml:space="preserve"> in </w:t>
      </w:r>
      <w:r w:rsidR="00AB4EF4">
        <w:t xml:space="preserve">late </w:t>
      </w:r>
      <w:r w:rsidR="00A862BA">
        <w:t>February for introductory conversations with local community leaders. The purpose of this trip was to build trust with key organizations, identify potential partners on this work, and gain perspective on how to shape an agenda for an initial listening session that would be useful to participating national policy experts and local community organizations and leaders.</w:t>
      </w:r>
    </w:p>
    <w:p w:rsidR="00AB4EF4" w:rsidRDefault="00AB4EF4"/>
    <w:p w:rsidR="00590B1F" w:rsidRDefault="00B40790" w:rsidP="00AB4EF4">
      <w:r>
        <w:t>Our next steps include attending the</w:t>
      </w:r>
      <w:r w:rsidR="00590B1F">
        <w:t xml:space="preserve"> first listening session in West Virginia </w:t>
      </w:r>
      <w:r w:rsidR="00B23B3F">
        <w:t>later this spring and undertaking research to support the preparation of a policy brief.</w:t>
      </w:r>
    </w:p>
    <w:p w:rsidR="000376C2" w:rsidRDefault="000376C2" w:rsidP="00AB4EF4"/>
    <w:bookmarkEnd w:id="0"/>
    <w:p w:rsidR="000376C2" w:rsidRPr="00AB4EF4" w:rsidRDefault="000376C2" w:rsidP="00AB4EF4"/>
    <w:sectPr w:rsidR="000376C2" w:rsidRPr="00AB4EF4" w:rsidSect="00E844D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825" w:rsidRDefault="00F21825" w:rsidP="002147FD">
      <w:r>
        <w:separator/>
      </w:r>
    </w:p>
  </w:endnote>
  <w:endnote w:type="continuationSeparator" w:id="0">
    <w:p w:rsidR="00F21825" w:rsidRDefault="00F21825" w:rsidP="0021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825" w:rsidRDefault="00F21825" w:rsidP="002147FD">
      <w:r>
        <w:separator/>
      </w:r>
    </w:p>
  </w:footnote>
  <w:footnote w:type="continuationSeparator" w:id="0">
    <w:p w:rsidR="00F21825" w:rsidRDefault="00F21825" w:rsidP="0021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7FD" w:rsidRDefault="002147FD" w:rsidP="002147F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624906"/>
    <w:multiLevelType w:val="hybridMultilevel"/>
    <w:tmpl w:val="82626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4DF"/>
    <w:rsid w:val="000376C2"/>
    <w:rsid w:val="002147FD"/>
    <w:rsid w:val="00267005"/>
    <w:rsid w:val="003B611B"/>
    <w:rsid w:val="0041449A"/>
    <w:rsid w:val="00417A4A"/>
    <w:rsid w:val="00590B1F"/>
    <w:rsid w:val="006823CA"/>
    <w:rsid w:val="008E089E"/>
    <w:rsid w:val="00A862BA"/>
    <w:rsid w:val="00AB4EF4"/>
    <w:rsid w:val="00AB4FEA"/>
    <w:rsid w:val="00B23B3F"/>
    <w:rsid w:val="00B40790"/>
    <w:rsid w:val="00CC1C16"/>
    <w:rsid w:val="00E01A15"/>
    <w:rsid w:val="00E844DF"/>
    <w:rsid w:val="00EF4CDA"/>
    <w:rsid w:val="00F21825"/>
    <w:rsid w:val="00FA4D0C"/>
    <w:rsid w:val="00FF7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C84DD647-35DD-4E8E-8AA0-4C522C39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EF4"/>
    <w:pPr>
      <w:ind w:left="720"/>
      <w:contextualSpacing/>
    </w:pPr>
  </w:style>
  <w:style w:type="paragraph" w:styleId="BalloonText">
    <w:name w:val="Balloon Text"/>
    <w:basedOn w:val="Normal"/>
    <w:link w:val="BalloonTextChar"/>
    <w:uiPriority w:val="99"/>
    <w:semiHidden/>
    <w:unhideWhenUsed/>
    <w:rsid w:val="0041449A"/>
    <w:rPr>
      <w:rFonts w:ascii="Lucida Grande" w:hAnsi="Lucida Grande"/>
      <w:sz w:val="18"/>
      <w:szCs w:val="18"/>
    </w:rPr>
  </w:style>
  <w:style w:type="character" w:customStyle="1" w:styleId="BalloonTextChar">
    <w:name w:val="Balloon Text Char"/>
    <w:basedOn w:val="DefaultParagraphFont"/>
    <w:link w:val="BalloonText"/>
    <w:uiPriority w:val="99"/>
    <w:semiHidden/>
    <w:rsid w:val="0041449A"/>
    <w:rPr>
      <w:rFonts w:ascii="Lucida Grande" w:hAnsi="Lucida Grande"/>
      <w:sz w:val="18"/>
      <w:szCs w:val="18"/>
    </w:rPr>
  </w:style>
  <w:style w:type="paragraph" w:styleId="Header">
    <w:name w:val="header"/>
    <w:basedOn w:val="Normal"/>
    <w:link w:val="HeaderChar"/>
    <w:uiPriority w:val="99"/>
    <w:unhideWhenUsed/>
    <w:rsid w:val="002147FD"/>
    <w:pPr>
      <w:tabs>
        <w:tab w:val="center" w:pos="4320"/>
        <w:tab w:val="right" w:pos="8640"/>
      </w:tabs>
    </w:pPr>
  </w:style>
  <w:style w:type="character" w:customStyle="1" w:styleId="HeaderChar">
    <w:name w:val="Header Char"/>
    <w:basedOn w:val="DefaultParagraphFont"/>
    <w:link w:val="Header"/>
    <w:uiPriority w:val="99"/>
    <w:rsid w:val="002147FD"/>
  </w:style>
  <w:style w:type="paragraph" w:styleId="Footer">
    <w:name w:val="footer"/>
    <w:basedOn w:val="Normal"/>
    <w:link w:val="FooterChar"/>
    <w:uiPriority w:val="99"/>
    <w:unhideWhenUsed/>
    <w:rsid w:val="002147FD"/>
    <w:pPr>
      <w:tabs>
        <w:tab w:val="center" w:pos="4320"/>
        <w:tab w:val="right" w:pos="8640"/>
      </w:tabs>
    </w:pPr>
  </w:style>
  <w:style w:type="character" w:customStyle="1" w:styleId="FooterChar">
    <w:name w:val="Footer Char"/>
    <w:basedOn w:val="DefaultParagraphFont"/>
    <w:link w:val="Footer"/>
    <w:uiPriority w:val="99"/>
    <w:rsid w:val="00214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Vogel</dc:creator>
  <cp:keywords/>
  <dc:description/>
  <cp:lastModifiedBy>Ellen Atkinson</cp:lastModifiedBy>
  <cp:revision>2</cp:revision>
  <cp:lastPrinted>2019-03-06T22:47:00Z</cp:lastPrinted>
  <dcterms:created xsi:type="dcterms:W3CDTF">2019-03-14T16:46:00Z</dcterms:created>
  <dcterms:modified xsi:type="dcterms:W3CDTF">2019-03-14T16:46:00Z</dcterms:modified>
</cp:coreProperties>
</file>